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ind w:left="708" w:right="0" w:firstLine="708"/>
        <w:jc w:val="left"/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>PŘIHLÁŠKA/SMLOUVA K</w:t>
      </w:r>
      <w:bookmarkStart w:id="0" w:name="_GoBack"/>
      <w:bookmarkEnd w:id="0"/>
      <w:r>
        <w:rPr>
          <w:sz w:val="32"/>
        </w:rPr>
        <w:t xml:space="preserve"> ZÁJEZDU  </w:t>
      </w:r>
    </w:p>
    <w:p>
      <w:pPr>
        <w:pStyle w:val="Subtitle"/>
        <w:rPr/>
      </w:pPr>
      <w:r>
        <w:rPr/>
      </w:r>
    </w:p>
    <w:p>
      <w:pPr>
        <w:pStyle w:val="Normal"/>
        <w:rPr>
          <w:rFonts w:eastAsia="Arial Unicode MS"/>
        </w:rPr>
      </w:pPr>
      <w:r>
        <w:rPr>
          <w:rFonts w:ascii="Calibri" w:hAnsi="Calibri"/>
        </w:rPr>
        <w:t>Cestovní kancelář CK PASTOR, s.r.o.;</w:t>
      </w:r>
      <w:r>
        <w:rPr>
          <w:rFonts w:eastAsia="Arial Unicode MS"/>
        </w:rPr>
        <w:t xml:space="preserve"> IČO: 05766796</w:t>
      </w:r>
    </w:p>
    <w:p>
      <w:pPr>
        <w:pStyle w:val="TextBody"/>
        <w:rPr>
          <w:rStyle w:val="InternetLink"/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sídlem: Jílovská 425/29, Praha 4, 142 00; Tel: +420728305474; Email: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info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en-US"/>
          </w:rPr>
          <w:t>@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ckpastor.com</w:t>
        </w:r>
      </w:hyperlink>
    </w:p>
    <w:p>
      <w:pPr>
        <w:pStyle w:val="TextBody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www.ckpastor.com</w:t>
      </w:r>
    </w:p>
    <w:p>
      <w:pPr>
        <w:pStyle w:val="Normal"/>
        <w:rPr>
          <w:rFonts w:eastAsia="Arial Unicode MS"/>
        </w:rPr>
      </w:pPr>
      <w:r>
        <w:rPr>
          <w:rFonts w:eastAsia="Arial Unicode MS"/>
        </w:rPr>
        <w:t>Zájezdy pořádané CK Pastor,  s.r.o. jsou plně pojištěny ve smyslu zákona č. 159/1999 Sb.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978"/>
      </w:tblGrid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zájezdu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Doprava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836"/>
      </w:tblGrid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Spolucestující: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836"/>
      </w:tblGrid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  <w:tr>
        <w:trPr>
          <w:cantSplit w:val="false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6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Pokud máte více spolucestujících, uvedte podle tohoto vzoru na další straně. Děkujeme.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Ubytování objednávám:</w:t>
      </w:r>
    </w:p>
    <w:p>
      <w:pPr>
        <w:pStyle w:val="Normal"/>
        <w:rPr>
          <w:b/>
        </w:rPr>
      </w:pPr>
      <w:r>
        <w:rPr>
          <w:b/>
        </w:rPr>
        <w:t xml:space="preserve">Jednolůžkový pokoj: počet: </w:t>
      </w:r>
    </w:p>
    <w:p>
      <w:pPr>
        <w:pStyle w:val="Normal"/>
        <w:rPr>
          <w:b/>
        </w:rPr>
      </w:pPr>
      <w:r>
        <w:rPr>
          <w:b/>
        </w:rPr>
        <w:t>Dvojlůžkový pokoj:   počet:……...…………Manželský pokoj: počet: ………</w:t>
      </w:r>
    </w:p>
    <w:p>
      <w:pPr>
        <w:pStyle w:val="Normal"/>
        <w:rPr>
          <w:b/>
        </w:rPr>
      </w:pPr>
      <w:r>
        <w:rPr>
          <w:b/>
        </w:rPr>
        <w:t>Jiné: počet: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Pojištění: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 xml:space="preserve">Je zahrnuto v ceně zájezdu, pojistné krytí léčebných výloh do 4 milionů Kč. </w:t>
      </w:r>
    </w:p>
    <w:p>
      <w:pPr>
        <w:pStyle w:val="Normal"/>
        <w:jc w:val="both"/>
        <w:rPr>
          <w:b/>
        </w:rPr>
      </w:pPr>
      <w:r>
        <w:rPr>
          <w:b/>
        </w:rPr>
        <w:t xml:space="preserve">Jiné: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Cena za 1 osobu: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Cena za ……osob:                                       Celkem k úhradě: ………………..</w:t>
      </w:r>
    </w:p>
    <w:p>
      <w:pPr>
        <w:pStyle w:val="Normal"/>
        <w:rPr>
          <w:b/>
        </w:rPr>
      </w:pPr>
      <w:r>
        <w:rPr>
          <w:b/>
        </w:rPr>
        <w:t xml:space="preserve">Platbu odešlete na účet vedený u ČSOB: č.u.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Za objednavatele, podpis </w:t>
        <w:tab/>
        <w:tab/>
        <w:tab/>
        <w:tab/>
        <w:t>Za CK Pastor, sro, podpis</w:t>
      </w:r>
    </w:p>
    <w:p>
      <w:pPr>
        <w:pStyle w:val="Normal"/>
        <w:rPr>
          <w:b/>
        </w:rPr>
      </w:pPr>
      <w:r>
        <w:rPr>
          <w:b/>
        </w:rPr>
        <w:t>…………………………</w:t>
      </w:r>
      <w:r>
        <w:rPr>
          <w:b/>
        </w:rPr>
        <w:t>.</w:t>
        <w:tab/>
        <w:tab/>
        <w:tab/>
        <w:tab/>
        <w:t>……………………………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rFonts w:cs="Arial" w:ascii="Calibri" w:hAnsi="Calibri"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cs="Arial" w:ascii="Calibri" w:hAnsi="Calibri"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cs="Arial" w:ascii="Calibri" w:hAnsi="Calibri"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eastAsia="Arial Unicode MS" w:cs="Arial" w:ascii="Calibri" w:hAnsi="Calibri"/>
          <w:u w:val="single"/>
        </w:rPr>
      </w:pPr>
      <w:r>
        <w:rPr>
          <w:rFonts w:eastAsia="Arial Unicode MS" w:cs="Arial" w:ascii="Calibri" w:hAnsi="Calibri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4"/>
        <w:szCs w:val="24"/>
        <w:lang w:val="cs-CZ" w:eastAsia="en-US" w:bidi="ar-SA"/>
      </w:rPr>
    </w:rPrDefault>
    <w:pPrDefault>
      <w:pPr>
        <w:textAlignment w:val="baseline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unhideWhenUsed="0" w:uiPriority="0" w:semiHidden="0" w:name="Title"/>
    <w:lsdException w:uiPriority="1" w:name="Default Paragraph Font"/>
    <w:lsdException w:uiPriority="0" w:name="Body Text"/>
    <w:lsdException w:qFormat="1" w:unhideWhenUsed="0" w:uiPriority="11" w:semiHidden="0" w:name="Subtitle"/>
    <w:lsdException w:uiPriority="0" w:name="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1c82"/>
    <w:pPr>
      <w:widowControl/>
      <w:suppressAutoHyphens w:val="true"/>
      <w:bidi w:val="0"/>
      <w:jc w:val="left"/>
      <w:textAlignment w:val="auto"/>
    </w:pPr>
    <w:rPr>
      <w:rFonts w:eastAsia="Times New Roman" w:cs="Times New Roman" w:ascii="Times New Roman" w:hAnsi="Times New Roman"/>
      <w:color w:val="auto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8a1c82"/>
    <w:rPr>
      <w:color w:val="0000FF"/>
      <w:u w:val="single"/>
      <w:lang w:val="zxx" w:eastAsia="zxx" w:bidi="zxx"/>
    </w:rPr>
  </w:style>
  <w:style w:type="character" w:styleId="ZkladntextChar" w:customStyle="1">
    <w:name w:val="Základní text Char"/>
    <w:link w:val="Zkladntext"/>
    <w:rsid w:val="008a1c82"/>
    <w:basedOn w:val="DefaultParagraphFont"/>
    <w:rPr>
      <w:rFonts w:ascii="Arial" w:hAnsi="Arial" w:eastAsia="Times New Roman"/>
      <w:sz w:val="20"/>
      <w:szCs w:val="20"/>
      <w:lang w:eastAsia="ar-SA"/>
    </w:rPr>
  </w:style>
  <w:style w:type="character" w:styleId="NzevChar" w:customStyle="1">
    <w:name w:val="Název Char"/>
    <w:link w:val="Nzev"/>
    <w:rsid w:val="008a1c82"/>
    <w:basedOn w:val="DefaultParagraphFont"/>
    <w:rPr>
      <w:rFonts w:eastAsia="Times New Roman" w:cs="Times New Roman"/>
      <w:b/>
      <w:bCs/>
      <w:sz w:val="16"/>
      <w:lang w:eastAsia="ar-SA"/>
    </w:rPr>
  </w:style>
  <w:style w:type="character" w:styleId="PodtitulChar" w:customStyle="1">
    <w:name w:val="Podtitul Char"/>
    <w:uiPriority w:val="11"/>
    <w:link w:val="Podtitul"/>
    <w:rsid w:val="008a1c82"/>
    <w:basedOn w:val="DefaultParagraphFont"/>
    <w:rPr>
      <w:rFonts w:ascii="Cambria" w:hAnsi="Cambria" w:cs=""/>
      <w:i/>
      <w:iCs/>
      <w:color w:val="4F81BD"/>
      <w:spacing w:val="15"/>
      <w:lang w:eastAsia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ZkladntextChar"/>
    <w:rsid w:val="008a1c82"/>
    <w:basedOn w:val="Normal"/>
    <w:pPr>
      <w:spacing w:lineRule="auto" w:line="288"/>
    </w:pPr>
    <w:rPr>
      <w:rFonts w:ascii="Arial" w:hAnsi="Arial" w:cs="Arial"/>
      <w:sz w:val="20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qFormat/>
    <w:link w:val="NzevChar"/>
    <w:rsid w:val="008a1c82"/>
    <w:basedOn w:val="Normal"/>
    <w:pPr>
      <w:jc w:val="center"/>
    </w:pPr>
    <w:rPr>
      <w:b/>
      <w:bCs/>
      <w:sz w:val="16"/>
    </w:rPr>
  </w:style>
  <w:style w:type="paragraph" w:styleId="Subtitle">
    <w:name w:val="Subtitle"/>
    <w:uiPriority w:val="11"/>
    <w:qFormat/>
    <w:link w:val="PodtitulChar"/>
    <w:rsid w:val="008a1c82"/>
    <w:basedOn w:val="Normal"/>
    <w:pPr/>
    <w:rPr>
      <w:rFonts w:ascii="Cambria" w:hAnsi="Cambria" w:cs=""/>
      <w:i/>
      <w:iCs/>
      <w:color w:val="4F81BD"/>
      <w:spacing w:val="15"/>
    </w:rPr>
  </w:style>
  <w:style w:type="paragraph" w:styleId="ListParagraph">
    <w:name w:val="List Paragraph"/>
    <w:uiPriority w:val="34"/>
    <w:qFormat/>
    <w:rsid w:val="008a1c82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e5775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pastor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2019-08-19T14:41:00Z</dcterms:created>
  <dc:creator>JARUNKA</dc:creator>
  <dc:language>en-GB</dc:language>
  <cp:lastModifiedBy>JARUNKA</cp:lastModifiedBy>
  <dcterms:modified xsi:type="dcterms:W3CDTF">2019-08-19T19:58:00Z</dcterms:modified>
  <cp:revision>4</cp:revision>
</cp:coreProperties>
</file>